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4" w:rsidRDefault="00E25344" w:rsidP="00E25344">
      <w:pPr>
        <w:pStyle w:val="Corpsdetexte"/>
        <w:rPr>
          <w:sz w:val="32"/>
          <w:szCs w:val="32"/>
        </w:rPr>
      </w:pPr>
      <w:r>
        <w:object w:dxaOrig="6681" w:dyaOrig="6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.5pt;height:54.5pt" o:ole="">
            <v:imagedata r:id="rId6" o:title=""/>
          </v:shape>
          <o:OLEObject Type="Embed" ProgID="MSDraw" ShapeID="_x0000_i1026" DrawAspect="Content" ObjectID="_1493811849" r:id="rId7">
            <o:FieldCodes>\* MERGEFORMAT</o:FieldCodes>
          </o:OLEObject>
        </w:object>
      </w:r>
    </w:p>
    <w:p w:rsidR="00E25344" w:rsidRDefault="00E25344" w:rsidP="00E25344">
      <w:pPr>
        <w:pStyle w:val="Corpsdetexte"/>
        <w:rPr>
          <w:sz w:val="32"/>
          <w:szCs w:val="32"/>
        </w:rPr>
      </w:pPr>
    </w:p>
    <w:p w:rsidR="00E25344" w:rsidRDefault="00E25344" w:rsidP="00E25344">
      <w:pPr>
        <w:pStyle w:val="Corpsdetexte"/>
        <w:rPr>
          <w:sz w:val="32"/>
          <w:szCs w:val="32"/>
        </w:rPr>
      </w:pPr>
    </w:p>
    <w:p w:rsidR="00E25344" w:rsidRDefault="00E25344" w:rsidP="00E25344">
      <w:pPr>
        <w:pStyle w:val="Corpsdetexte"/>
        <w:rPr>
          <w:sz w:val="32"/>
          <w:szCs w:val="32"/>
        </w:rPr>
      </w:pPr>
    </w:p>
    <w:p w:rsidR="00E25344" w:rsidRPr="008258AA" w:rsidRDefault="00E25344" w:rsidP="00E25344">
      <w:pPr>
        <w:pStyle w:val="Corpsdetexte"/>
        <w:rPr>
          <w:sz w:val="32"/>
          <w:szCs w:val="32"/>
        </w:rPr>
      </w:pPr>
      <w:r w:rsidRPr="008258AA">
        <w:rPr>
          <w:sz w:val="32"/>
          <w:szCs w:val="32"/>
        </w:rPr>
        <w:t>DIRECTION DE LA CULTURE</w:t>
      </w:r>
    </w:p>
    <w:p w:rsidR="00E25344" w:rsidRDefault="00E25344" w:rsidP="00E25344"/>
    <w:p w:rsidR="00E25344" w:rsidRDefault="00E25344" w:rsidP="00E25344"/>
    <w:p w:rsidR="00E25344" w:rsidRPr="008258AA" w:rsidRDefault="00E25344" w:rsidP="00E25344">
      <w:pPr>
        <w:pStyle w:val="Titre1"/>
        <w:rPr>
          <w:sz w:val="28"/>
          <w:szCs w:val="28"/>
        </w:rPr>
      </w:pPr>
      <w:r w:rsidRPr="008258AA">
        <w:rPr>
          <w:sz w:val="28"/>
          <w:szCs w:val="28"/>
        </w:rPr>
        <w:t>Fiche projet – animation de fin d’année</w:t>
      </w:r>
      <w:r w:rsidR="00441410">
        <w:rPr>
          <w:sz w:val="28"/>
          <w:szCs w:val="28"/>
        </w:rPr>
        <w:t xml:space="preserve"> – décembre 2015</w:t>
      </w:r>
    </w:p>
    <w:p w:rsidR="00FE4F34" w:rsidRDefault="00FE4F34" w:rsidP="00FE4F34">
      <w:pPr>
        <w:rPr>
          <w:b/>
          <w:bCs/>
        </w:rPr>
      </w:pPr>
    </w:p>
    <w:p w:rsidR="00FE4F34" w:rsidRDefault="00FE4F34" w:rsidP="00FE4F34">
      <w:pPr>
        <w:rPr>
          <w:b/>
          <w:bCs/>
        </w:rPr>
      </w:pPr>
    </w:p>
    <w:p w:rsidR="00FE4F34" w:rsidRPr="00FB0CC6" w:rsidRDefault="00FE4F34" w:rsidP="00FE4F34">
      <w:pPr>
        <w:pStyle w:val="Paragraphedeliste"/>
        <w:numPr>
          <w:ilvl w:val="0"/>
          <w:numId w:val="1"/>
        </w:numPr>
        <w:rPr>
          <w:b/>
        </w:rPr>
      </w:pPr>
      <w:r w:rsidRPr="00FB0CC6">
        <w:rPr>
          <w:b/>
        </w:rPr>
        <w:t xml:space="preserve">Présentation du porteur de projet </w:t>
      </w: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  <w:r>
        <w:t>Nom :</w:t>
      </w:r>
    </w:p>
    <w:p w:rsidR="00FE4F34" w:rsidRDefault="00FE4F34" w:rsidP="00FE4F34">
      <w:pPr>
        <w:ind w:left="360"/>
      </w:pPr>
      <w:r>
        <w:t>Raison sociale :</w:t>
      </w:r>
    </w:p>
    <w:p w:rsidR="00FE4F34" w:rsidRDefault="00FE4F34" w:rsidP="00FE4F34">
      <w:pPr>
        <w:ind w:left="360"/>
      </w:pPr>
      <w:r>
        <w:t>Adresse :</w:t>
      </w:r>
    </w:p>
    <w:p w:rsidR="00FE4F34" w:rsidRDefault="00FE4F34" w:rsidP="00FE4F34">
      <w:pPr>
        <w:ind w:left="360"/>
      </w:pPr>
      <w:r>
        <w:t>Téléphone :</w:t>
      </w:r>
    </w:p>
    <w:p w:rsidR="00FE4F34" w:rsidRDefault="00FE4F34" w:rsidP="00FE4F34">
      <w:pPr>
        <w:ind w:left="360"/>
      </w:pPr>
      <w:r>
        <w:t>Mail :</w:t>
      </w: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  <w:r>
        <w:t>Nombre de salariés :</w:t>
      </w:r>
      <w:r>
        <w:tab/>
      </w:r>
      <w:r>
        <w:tab/>
      </w:r>
      <w:r>
        <w:tab/>
        <w:t>Nombre d’adhérents :</w:t>
      </w: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  <w:r>
        <w:t>Montant des subventions reçues par la Ville de Quimper en 2014 :</w:t>
      </w: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  <w:r>
        <w:t>Nom de la personne en charge de l’action :</w:t>
      </w:r>
    </w:p>
    <w:p w:rsidR="00FE4F34" w:rsidRDefault="00FE4F34" w:rsidP="00FE4F34">
      <w:pPr>
        <w:ind w:left="360"/>
      </w:pPr>
      <w:r>
        <w:t>Mail :</w:t>
      </w:r>
    </w:p>
    <w:p w:rsidR="00FE4F34" w:rsidRDefault="00FE4F34" w:rsidP="00FE4F34">
      <w:pPr>
        <w:ind w:left="360"/>
      </w:pPr>
    </w:p>
    <w:p w:rsidR="00FE4F34" w:rsidRPr="00FB0CC6" w:rsidRDefault="00FE4F34" w:rsidP="00FE4F34">
      <w:pPr>
        <w:pStyle w:val="Paragraphedeliste"/>
        <w:numPr>
          <w:ilvl w:val="0"/>
          <w:numId w:val="1"/>
        </w:numPr>
        <w:rPr>
          <w:b/>
        </w:rPr>
      </w:pPr>
      <w:r w:rsidRPr="00FB0CC6">
        <w:rPr>
          <w:b/>
        </w:rPr>
        <w:t xml:space="preserve">Présentation du projet </w:t>
      </w: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  <w:r>
        <w:t>Intitulé :</w:t>
      </w:r>
    </w:p>
    <w:p w:rsidR="00FE4F34" w:rsidRDefault="00FE4F34" w:rsidP="00FE4F34">
      <w:pPr>
        <w:ind w:left="360"/>
      </w:pPr>
      <w:r>
        <w:t>Lieu(x) de réalisation :</w:t>
      </w: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  <w:r>
        <w:t>Date(s) de la manifestation :</w:t>
      </w:r>
    </w:p>
    <w:p w:rsidR="00FE4F34" w:rsidRDefault="00FE4F34" w:rsidP="00FE4F34">
      <w:pPr>
        <w:ind w:left="360"/>
      </w:pPr>
    </w:p>
    <w:p w:rsidR="00FE4F34" w:rsidRDefault="00FE4F34" w:rsidP="00FE4F34">
      <w:pPr>
        <w:pStyle w:val="Paragraphedeliste"/>
        <w:numPr>
          <w:ilvl w:val="0"/>
          <w:numId w:val="1"/>
        </w:numPr>
      </w:pPr>
      <w:r w:rsidRPr="00FB0CC6">
        <w:rPr>
          <w:b/>
        </w:rPr>
        <w:t>Description de l’action</w:t>
      </w:r>
      <w:r>
        <w:t> </w:t>
      </w: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  <w:r>
        <w:t>Présentation synthétique du projet :</w:t>
      </w: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  <w:r>
        <w:t>Champ culturel concerné (ex : spectacle vivant, vidéo …) :</w:t>
      </w: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  <w:r>
        <w:t>Objectifs poursuivis :</w:t>
      </w: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  <w:r>
        <w:t>Public ciblé :</w:t>
      </w: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  <w:r>
        <w:t>Fréquentation estimée :</w:t>
      </w: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  <w:r>
        <w:t>Partenaires associés :</w:t>
      </w: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  <w:r>
        <w:t>Implication de la population :</w:t>
      </w: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</w:p>
    <w:p w:rsidR="00FE4F34" w:rsidRDefault="00FE4F34" w:rsidP="00FE4F34">
      <w:pPr>
        <w:pStyle w:val="Paragraphedeliste"/>
        <w:numPr>
          <w:ilvl w:val="0"/>
          <w:numId w:val="1"/>
        </w:numPr>
      </w:pPr>
      <w:r w:rsidRPr="00FB0CC6">
        <w:rPr>
          <w:b/>
        </w:rPr>
        <w:t>Mise en œuvre</w:t>
      </w:r>
      <w:r>
        <w:t> </w:t>
      </w: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  <w:r>
        <w:t>Moyens humains mobilisés par le porteur de projet :</w:t>
      </w: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  <w:r>
        <w:t>Moyens techniques mobilisés par le porteur de projet :</w:t>
      </w: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  <w:r>
        <w:t>Besoins techniques sollicités :</w:t>
      </w:r>
    </w:p>
    <w:p w:rsidR="00FE4F34" w:rsidRDefault="00FE4F34" w:rsidP="00FE4F34">
      <w:pPr>
        <w:ind w:left="360"/>
      </w:pPr>
    </w:p>
    <w:p w:rsidR="00FE4F34" w:rsidRPr="00FB0CC6" w:rsidRDefault="00FE4F34" w:rsidP="00FE4F34">
      <w:pPr>
        <w:ind w:left="360"/>
        <w:rPr>
          <w:i/>
        </w:rPr>
      </w:pPr>
      <w:r w:rsidRPr="00FB0CC6">
        <w:rPr>
          <w:i/>
        </w:rPr>
        <w:t xml:space="preserve">Compléter également le dossier technique téléchargeable sur le site de la Ville de Quimper </w:t>
      </w:r>
    </w:p>
    <w:p w:rsidR="00FE4F34" w:rsidRDefault="00FE4F34" w:rsidP="00FE4F34">
      <w:pPr>
        <w:ind w:left="360"/>
        <w:rPr>
          <w:i/>
          <w:sz w:val="28"/>
        </w:rPr>
      </w:pPr>
    </w:p>
    <w:p w:rsidR="00FE4F34" w:rsidRDefault="00FE4F34" w:rsidP="00FE4F34">
      <w:pPr>
        <w:pStyle w:val="Paragraphedeliste"/>
        <w:numPr>
          <w:ilvl w:val="0"/>
          <w:numId w:val="1"/>
        </w:numPr>
      </w:pPr>
      <w:r w:rsidRPr="00FB0CC6">
        <w:rPr>
          <w:b/>
        </w:rPr>
        <w:t>Budget de l’opération</w:t>
      </w:r>
      <w:r>
        <w:t> </w:t>
      </w: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  <w:r>
        <w:t>Montant total de l’opération :</w:t>
      </w:r>
    </w:p>
    <w:p w:rsidR="00FE4F34" w:rsidRDefault="00FE4F34" w:rsidP="00FE4F34">
      <w:pPr>
        <w:ind w:left="360"/>
      </w:pPr>
      <w:r>
        <w:t>Subvention sollicitée auprès de la Ville de Quimper :</w:t>
      </w:r>
    </w:p>
    <w:p w:rsidR="00FE4F34" w:rsidRDefault="00FE4F34" w:rsidP="00FE4F34">
      <w:pPr>
        <w:ind w:left="360"/>
      </w:pPr>
      <w:r>
        <w:t>Autofinancement :</w:t>
      </w:r>
    </w:p>
    <w:p w:rsidR="00FE4F34" w:rsidRDefault="00FE4F34" w:rsidP="00FE4F34">
      <w:pPr>
        <w:ind w:left="360"/>
      </w:pPr>
      <w:r>
        <w:t>Autre financement public :</w:t>
      </w:r>
    </w:p>
    <w:p w:rsidR="00FE4F34" w:rsidRDefault="00FE4F34" w:rsidP="00FE4F34">
      <w:pPr>
        <w:ind w:left="360"/>
      </w:pPr>
      <w:r>
        <w:t>Autre financement privé :</w:t>
      </w:r>
    </w:p>
    <w:p w:rsidR="00FE4F34" w:rsidRDefault="00FE4F34" w:rsidP="00FE4F34">
      <w:pPr>
        <w:ind w:left="360"/>
      </w:pPr>
      <w:bookmarkStart w:id="0" w:name="_GoBack"/>
      <w:bookmarkEnd w:id="0"/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</w:p>
    <w:p w:rsidR="00FB0CC6" w:rsidRDefault="00FE4F34" w:rsidP="00FE4F34">
      <w:pPr>
        <w:jc w:val="center"/>
        <w:rPr>
          <w:iCs/>
          <w:sz w:val="32"/>
          <w:szCs w:val="32"/>
        </w:rPr>
      </w:pPr>
      <w:r w:rsidRPr="00983C5A">
        <w:rPr>
          <w:iCs/>
          <w:sz w:val="32"/>
          <w:szCs w:val="32"/>
        </w:rPr>
        <w:t>Une fois complété</w:t>
      </w:r>
      <w:r w:rsidR="00FB0CC6">
        <w:rPr>
          <w:iCs/>
          <w:sz w:val="32"/>
          <w:szCs w:val="32"/>
        </w:rPr>
        <w:t xml:space="preserve">, ce document doit être adressé </w:t>
      </w:r>
    </w:p>
    <w:p w:rsidR="00FE4F34" w:rsidRDefault="00FB0CC6" w:rsidP="00FE4F34">
      <w:pPr>
        <w:jc w:val="center"/>
        <w:rPr>
          <w:iCs/>
          <w:sz w:val="32"/>
          <w:szCs w:val="32"/>
        </w:rPr>
      </w:pPr>
      <w:proofErr w:type="gramStart"/>
      <w:r w:rsidRPr="00FB0CC6">
        <w:rPr>
          <w:iCs/>
          <w:sz w:val="32"/>
          <w:szCs w:val="32"/>
          <w:u w:val="single"/>
        </w:rPr>
        <w:t>au</w:t>
      </w:r>
      <w:proofErr w:type="gramEnd"/>
      <w:r w:rsidRPr="00FB0CC6">
        <w:rPr>
          <w:iCs/>
          <w:sz w:val="32"/>
          <w:szCs w:val="32"/>
          <w:u w:val="single"/>
        </w:rPr>
        <w:t xml:space="preserve"> plus tard le 19 juin</w:t>
      </w:r>
      <w:r>
        <w:rPr>
          <w:iCs/>
          <w:sz w:val="32"/>
          <w:szCs w:val="32"/>
        </w:rPr>
        <w:t xml:space="preserve"> </w:t>
      </w:r>
      <w:r w:rsidR="00FE4F34">
        <w:rPr>
          <w:iCs/>
          <w:sz w:val="32"/>
          <w:szCs w:val="32"/>
        </w:rPr>
        <w:t>à</w:t>
      </w:r>
    </w:p>
    <w:p w:rsidR="00FE4F34" w:rsidRDefault="00FE4F34" w:rsidP="00FE4F34">
      <w:pPr>
        <w:jc w:val="center"/>
        <w:rPr>
          <w:b/>
          <w:iCs/>
          <w:sz w:val="32"/>
          <w:szCs w:val="32"/>
          <w:u w:val="single"/>
        </w:rPr>
      </w:pPr>
    </w:p>
    <w:p w:rsidR="00FE4F34" w:rsidRDefault="00FE4F34" w:rsidP="00FE4F34">
      <w:pPr>
        <w:jc w:val="center"/>
        <w:rPr>
          <w:iCs/>
          <w:sz w:val="32"/>
          <w:szCs w:val="32"/>
        </w:rPr>
      </w:pPr>
      <w:r>
        <w:rPr>
          <w:b/>
          <w:iCs/>
          <w:sz w:val="32"/>
          <w:szCs w:val="32"/>
          <w:u w:val="single"/>
        </w:rPr>
        <w:t>D</w:t>
      </w:r>
      <w:r w:rsidRPr="00983C5A">
        <w:rPr>
          <w:b/>
          <w:iCs/>
          <w:sz w:val="32"/>
          <w:szCs w:val="32"/>
          <w:u w:val="single"/>
        </w:rPr>
        <w:t>irection de la culture</w:t>
      </w:r>
    </w:p>
    <w:p w:rsidR="00FE4F34" w:rsidRPr="00983C5A" w:rsidRDefault="00FE4F34" w:rsidP="00FE4F34">
      <w:pPr>
        <w:jc w:val="center"/>
        <w:rPr>
          <w:b/>
          <w:iCs/>
          <w:sz w:val="32"/>
          <w:szCs w:val="32"/>
        </w:rPr>
      </w:pPr>
      <w:r w:rsidRPr="00983C5A">
        <w:rPr>
          <w:b/>
          <w:iCs/>
          <w:sz w:val="32"/>
          <w:szCs w:val="32"/>
        </w:rPr>
        <w:t>Hôtel de ville et d’agglomération</w:t>
      </w:r>
    </w:p>
    <w:p w:rsidR="00FE4F34" w:rsidRPr="00983C5A" w:rsidRDefault="00FE4F34" w:rsidP="00FE4F34">
      <w:pPr>
        <w:jc w:val="center"/>
        <w:rPr>
          <w:b/>
          <w:iCs/>
          <w:sz w:val="32"/>
          <w:szCs w:val="32"/>
        </w:rPr>
      </w:pPr>
      <w:r w:rsidRPr="00983C5A">
        <w:rPr>
          <w:b/>
          <w:iCs/>
          <w:sz w:val="32"/>
          <w:szCs w:val="32"/>
        </w:rPr>
        <w:t>44, place Saint Corentin</w:t>
      </w:r>
    </w:p>
    <w:p w:rsidR="00FE4F34" w:rsidRPr="00983C5A" w:rsidRDefault="00FE4F34" w:rsidP="00FE4F34">
      <w:pPr>
        <w:jc w:val="center"/>
        <w:rPr>
          <w:b/>
          <w:iCs/>
          <w:sz w:val="32"/>
          <w:szCs w:val="32"/>
        </w:rPr>
      </w:pPr>
      <w:r w:rsidRPr="00983C5A">
        <w:rPr>
          <w:b/>
          <w:iCs/>
          <w:sz w:val="32"/>
          <w:szCs w:val="32"/>
        </w:rPr>
        <w:t>CS 26004</w:t>
      </w:r>
    </w:p>
    <w:p w:rsidR="00FE4F34" w:rsidRDefault="00FE4F34" w:rsidP="00FE4F34">
      <w:pPr>
        <w:jc w:val="center"/>
        <w:rPr>
          <w:b/>
          <w:iCs/>
          <w:sz w:val="32"/>
          <w:szCs w:val="32"/>
        </w:rPr>
      </w:pPr>
      <w:r w:rsidRPr="00983C5A">
        <w:rPr>
          <w:b/>
          <w:iCs/>
          <w:sz w:val="32"/>
          <w:szCs w:val="32"/>
        </w:rPr>
        <w:t>29107 Quimper cedex</w:t>
      </w:r>
    </w:p>
    <w:p w:rsidR="00FE4F34" w:rsidRDefault="00FE4F34" w:rsidP="00FE4F34">
      <w:pPr>
        <w:jc w:val="center"/>
        <w:rPr>
          <w:b/>
          <w:iCs/>
          <w:sz w:val="32"/>
          <w:szCs w:val="32"/>
        </w:rPr>
      </w:pPr>
    </w:p>
    <w:p w:rsidR="00FE4F34" w:rsidRDefault="00FE4F34" w:rsidP="00FE4F34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02.98.98.89.00</w:t>
      </w:r>
    </w:p>
    <w:p w:rsidR="00FE4F34" w:rsidRPr="00983C5A" w:rsidRDefault="00FE4F34" w:rsidP="00FE4F34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secretariat.culture@quimper.bzh</w:t>
      </w:r>
    </w:p>
    <w:p w:rsidR="00FE4F34" w:rsidRPr="00FE4F34" w:rsidRDefault="00FE4F34" w:rsidP="00FE4F34">
      <w:pPr>
        <w:ind w:left="360"/>
      </w:pPr>
    </w:p>
    <w:p w:rsidR="00FE4F34" w:rsidRDefault="00FE4F34" w:rsidP="00FE4F34">
      <w:pPr>
        <w:jc w:val="both"/>
        <w:rPr>
          <w:i/>
          <w:sz w:val="28"/>
        </w:rPr>
      </w:pPr>
    </w:p>
    <w:p w:rsidR="00FE4F34" w:rsidRPr="008258AA" w:rsidRDefault="00FE4F34" w:rsidP="00FE4F34">
      <w:pPr>
        <w:jc w:val="both"/>
        <w:rPr>
          <w:i/>
          <w:sz w:val="28"/>
        </w:rPr>
      </w:pPr>
    </w:p>
    <w:p w:rsidR="00FE4F34" w:rsidRDefault="00FE4F34" w:rsidP="00FE4F34">
      <w:pPr>
        <w:ind w:left="360"/>
      </w:pPr>
    </w:p>
    <w:p w:rsidR="00FE4F34" w:rsidRDefault="00FE4F34" w:rsidP="00FE4F34">
      <w:pPr>
        <w:ind w:left="360"/>
      </w:pPr>
    </w:p>
    <w:sectPr w:rsidR="00FE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500"/>
    <w:multiLevelType w:val="hybridMultilevel"/>
    <w:tmpl w:val="DD909228"/>
    <w:lvl w:ilvl="0" w:tplc="8370E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D5"/>
    <w:rsid w:val="00441410"/>
    <w:rsid w:val="009B37D5"/>
    <w:rsid w:val="00D0627B"/>
    <w:rsid w:val="00E25344"/>
    <w:rsid w:val="00FB0CC6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25344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53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E25344"/>
    <w:pPr>
      <w:jc w:val="center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E25344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E4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25344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53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E25344"/>
    <w:pPr>
      <w:jc w:val="center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E25344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E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Quimper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MAIGNAN Sandrine</dc:creator>
  <cp:keywords/>
  <dc:description/>
  <cp:lastModifiedBy>MAIGNAN Sandrine</cp:lastModifiedBy>
  <cp:revision>4</cp:revision>
  <dcterms:created xsi:type="dcterms:W3CDTF">2015-05-22T12:46:00Z</dcterms:created>
  <dcterms:modified xsi:type="dcterms:W3CDTF">2015-05-22T12:58:00Z</dcterms:modified>
</cp:coreProperties>
</file>